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80" w:rsidRDefault="00DD0E80"/>
    <w:p w:rsidR="005265FF" w:rsidRPr="00916FDD" w:rsidRDefault="005265FF" w:rsidP="005265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D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05B76" w:rsidRPr="00916FDD" w:rsidRDefault="005265FF" w:rsidP="00A30BB0">
      <w:pPr>
        <w:spacing w:after="0"/>
        <w:ind w:right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DD">
        <w:rPr>
          <w:rFonts w:ascii="Times New Roman" w:hAnsi="Times New Roman" w:cs="Times New Roman"/>
          <w:b/>
          <w:sz w:val="28"/>
          <w:szCs w:val="28"/>
        </w:rPr>
        <w:t xml:space="preserve">Об исполнении  предписания </w:t>
      </w:r>
    </w:p>
    <w:p w:rsidR="005265FF" w:rsidRPr="00916FDD" w:rsidRDefault="005265FF" w:rsidP="00B05B76">
      <w:pPr>
        <w:spacing w:after="0"/>
        <w:ind w:right="6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FDD">
        <w:rPr>
          <w:rFonts w:ascii="Times New Roman" w:hAnsi="Times New Roman" w:cs="Times New Roman"/>
          <w:b/>
          <w:sz w:val="28"/>
          <w:szCs w:val="28"/>
        </w:rPr>
        <w:t xml:space="preserve">  Муниципального бюджетного учреждения Ровненская средняя общеобразовательная школа</w:t>
      </w:r>
    </w:p>
    <w:p w:rsidR="00F22CB4" w:rsidRDefault="00F22CB4" w:rsidP="00F22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1230" w:rsidRDefault="00BD1230" w:rsidP="00F22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990" w:rsidRDefault="00A11990" w:rsidP="00F22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118" w:type="pct"/>
        <w:tblLook w:val="04A0" w:firstRow="1" w:lastRow="0" w:firstColumn="1" w:lastColumn="0" w:noHBand="0" w:noVBand="1"/>
      </w:tblPr>
      <w:tblGrid>
        <w:gridCol w:w="594"/>
        <w:gridCol w:w="4475"/>
        <w:gridCol w:w="5160"/>
      </w:tblGrid>
      <w:tr w:rsidR="00916FDD" w:rsidTr="00916FDD">
        <w:tc>
          <w:tcPr>
            <w:tcW w:w="290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88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предписания</w:t>
            </w:r>
          </w:p>
        </w:tc>
        <w:tc>
          <w:tcPr>
            <w:tcW w:w="2522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 предписания</w:t>
            </w:r>
          </w:p>
        </w:tc>
      </w:tr>
      <w:tr w:rsidR="00916FDD" w:rsidTr="00916FDD">
        <w:tc>
          <w:tcPr>
            <w:tcW w:w="290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8" w:type="pct"/>
          </w:tcPr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в учебном плане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Ровненская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на 2015-2016 учебный год формы проведения промежуточной аттестации обучающихся</w:t>
            </w:r>
          </w:p>
        </w:tc>
        <w:tc>
          <w:tcPr>
            <w:tcW w:w="2522" w:type="pct"/>
          </w:tcPr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плане и годовом календарном графике  на 2015-2016 учебный год учтены формы проведения промежуточной аттестации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(заверенные копии прилагаются)</w:t>
            </w:r>
          </w:p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DD" w:rsidTr="00916FDD">
        <w:tc>
          <w:tcPr>
            <w:tcW w:w="290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pct"/>
          </w:tcPr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Федеральным законом «Об образовании в Российской Федерации» п.2.5, п.2.6. порядка и основания перевода, отчисления и восстановления учащихся в части повторного обучения</w:t>
            </w:r>
          </w:p>
        </w:tc>
        <w:tc>
          <w:tcPr>
            <w:tcW w:w="2522" w:type="pct"/>
          </w:tcPr>
          <w:p w:rsidR="00181D18" w:rsidRDefault="00181D18" w:rsidP="0037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положение «Порядок и основания перевода, отчисления и восстановления учащихся» внесены изменения в п. 2.5,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2.6. согласно ч. 8 ст.58 Федерального закона от 29.12.2012 № 273 «Об образовании в Российской Федерации» (заверенная копия положения и приказа о внесении изменений прилагается)</w:t>
            </w:r>
          </w:p>
        </w:tc>
      </w:tr>
      <w:tr w:rsidR="00916FDD" w:rsidTr="00916FDD">
        <w:tc>
          <w:tcPr>
            <w:tcW w:w="290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pct"/>
          </w:tcPr>
          <w:p w:rsidR="00181D18" w:rsidRDefault="00181D18" w:rsidP="0017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Федеральным законом «Об образовании в Российской Федерации» п.3.1 Порядка и основания перевода, отчисления и восстановления учащихся в части принятия решение по отчислению несовершеннолетнего обучающегося не общешкольным родительским комитетом, а по решению организации осуществляющей образовательную деятельность.</w:t>
            </w:r>
          </w:p>
        </w:tc>
        <w:tc>
          <w:tcPr>
            <w:tcW w:w="2522" w:type="pct"/>
          </w:tcPr>
          <w:p w:rsidR="00A11990" w:rsidRDefault="00181D18" w:rsidP="0037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положение «Порядок и основания перевода, отчисления и восстановления учащихся» внесены изменения в п. 3.1 согласно ч. 8 ст.43 Федерального закона от 29.12.2012 № 273 «Об образовании в Российской Федерации»</w:t>
            </w:r>
          </w:p>
          <w:p w:rsidR="00181D18" w:rsidRDefault="00181D18" w:rsidP="003737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(заверенная копия положения и приказа о внесении  изменений прилагается)</w:t>
            </w:r>
          </w:p>
        </w:tc>
      </w:tr>
      <w:tr w:rsidR="00916FDD" w:rsidTr="00916FDD">
        <w:tc>
          <w:tcPr>
            <w:tcW w:w="290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pct"/>
          </w:tcPr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соответствие с Федеральным законом «Об образовании в Российской Федерации» Положение о комиссии по урегулированию споров между участниками образовательных отношений утвержденное приказом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14.01.2014г. №1 предусмотрев обжалование решение комиссии</w:t>
            </w:r>
          </w:p>
        </w:tc>
        <w:tc>
          <w:tcPr>
            <w:tcW w:w="2522" w:type="pct"/>
          </w:tcPr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«Положение о комиссии по урегулированию споров между участниками образовательных отношений» добавлен пункт 4.5 согласно ч. 5 ст.45 Федерального закона от 29.12.2012 № 273 «Об образовании в Российской Федерации»</w:t>
            </w:r>
          </w:p>
          <w:p w:rsidR="00916FDD" w:rsidRDefault="00916FDD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18" w:rsidRDefault="00181D18" w:rsidP="006E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(заверенная копия положения и приказа прилагается)</w:t>
            </w:r>
          </w:p>
        </w:tc>
      </w:tr>
      <w:tr w:rsidR="00916FDD" w:rsidTr="00916FDD">
        <w:tc>
          <w:tcPr>
            <w:tcW w:w="290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88" w:type="pct"/>
          </w:tcPr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в соответствие с Федеральным законом «Об образовании в Российской Федерации», в части принятия локального нормативного  акта с учетом мнения советов обучающихся.  Согласование с родителями представителями работников школы подтвердить наличием протоколов.</w:t>
            </w:r>
          </w:p>
        </w:tc>
        <w:tc>
          <w:tcPr>
            <w:tcW w:w="2522" w:type="pct"/>
          </w:tcPr>
          <w:p w:rsidR="00916FDD" w:rsidRDefault="00181D18" w:rsidP="00916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«Положение о комиссии по урегулированию споров между участниками образовательных отношений»   п.1.2 изменен согласно ч.6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916FD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29.12.2012 № 273 «Об образовании в Российской Федерации»</w:t>
            </w:r>
          </w:p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D18" w:rsidRDefault="00181D18" w:rsidP="006E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(завер</w:t>
            </w:r>
            <w:r w:rsidR="006E2FD5">
              <w:rPr>
                <w:rFonts w:ascii="Times New Roman" w:hAnsi="Times New Roman" w:cs="Times New Roman"/>
                <w:sz w:val="28"/>
                <w:szCs w:val="28"/>
              </w:rPr>
              <w:t>енная копия положения, приказа</w:t>
            </w:r>
            <w:proofErr w:type="gramStart"/>
            <w:r w:rsidR="006E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копии протоколов прилагаются)</w:t>
            </w:r>
          </w:p>
        </w:tc>
      </w:tr>
      <w:tr w:rsidR="00916FDD" w:rsidTr="00916FDD">
        <w:tc>
          <w:tcPr>
            <w:tcW w:w="290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8" w:type="pct"/>
          </w:tcPr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Ровненская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обеспечить регистрацию всех документов представленных родителями (законными представителями) детей в журнале приема заявлений </w:t>
            </w:r>
          </w:p>
        </w:tc>
        <w:tc>
          <w:tcPr>
            <w:tcW w:w="2522" w:type="pct"/>
          </w:tcPr>
          <w:p w:rsidR="00916FDD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приема заявлений приведен в соответствие, </w:t>
            </w:r>
          </w:p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(копии страниц  и расписки о приеме документов прилагаются)</w:t>
            </w:r>
          </w:p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6FDD" w:rsidTr="00916FDD">
        <w:tc>
          <w:tcPr>
            <w:tcW w:w="290" w:type="pct"/>
          </w:tcPr>
          <w:p w:rsidR="00181D18" w:rsidRDefault="00181D18" w:rsidP="00F22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8" w:type="pct"/>
          </w:tcPr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Ровненская СОШ обеспечить аттестацию инструктор по 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 Андрей Александрович, воспитатель Меренкова Наталья Анатольевна,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Михаэлис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Павловна на соответствие занимаемой должности в порядке, установленном законодательством об образовании.</w:t>
            </w:r>
          </w:p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Представить в министерство образования Красноярского края копию документа, подтверждающего аттестацию на соответствие занимаемой должности.</w:t>
            </w:r>
          </w:p>
        </w:tc>
        <w:tc>
          <w:tcPr>
            <w:tcW w:w="2522" w:type="pct"/>
          </w:tcPr>
          <w:p w:rsidR="00916FDD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приказов №117 от 05.09.2015, № 140 от 15.10.2015  по МБОУ Ровненская СОШ организована аттестация педагогических работников на соответствие занимаемой должности </w:t>
            </w:r>
          </w:p>
          <w:p w:rsidR="00181D18" w:rsidRDefault="00181D18" w:rsidP="00A30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(приказы и копии аттестационных листов прилагаются)</w:t>
            </w:r>
          </w:p>
        </w:tc>
      </w:tr>
    </w:tbl>
    <w:p w:rsidR="00F22CB4" w:rsidRDefault="00F22CB4" w:rsidP="00F22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990" w:rsidRDefault="00A11990" w:rsidP="00F22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990" w:rsidRDefault="00A11990" w:rsidP="00F22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Е.Г.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20.10.2015г.</w:t>
      </w:r>
    </w:p>
    <w:p w:rsidR="00A11990" w:rsidRPr="005265FF" w:rsidRDefault="00A11990" w:rsidP="00F22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A11990" w:rsidRPr="005265FF" w:rsidSect="00916FDD">
      <w:type w:val="nextColumn"/>
      <w:pgSz w:w="11909" w:h="16834"/>
      <w:pgMar w:top="709" w:right="1140" w:bottom="238" w:left="992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265FF"/>
    <w:rsid w:val="00172C7A"/>
    <w:rsid w:val="00174EEB"/>
    <w:rsid w:val="00181D18"/>
    <w:rsid w:val="003737D7"/>
    <w:rsid w:val="00474290"/>
    <w:rsid w:val="0047492A"/>
    <w:rsid w:val="0050361F"/>
    <w:rsid w:val="005265FF"/>
    <w:rsid w:val="005F54FB"/>
    <w:rsid w:val="00600D88"/>
    <w:rsid w:val="0061203A"/>
    <w:rsid w:val="00640A62"/>
    <w:rsid w:val="006E2FD5"/>
    <w:rsid w:val="007809A6"/>
    <w:rsid w:val="008C52DC"/>
    <w:rsid w:val="008D5702"/>
    <w:rsid w:val="008F3255"/>
    <w:rsid w:val="00916FDD"/>
    <w:rsid w:val="009630D6"/>
    <w:rsid w:val="00984E32"/>
    <w:rsid w:val="009A09F3"/>
    <w:rsid w:val="00A11990"/>
    <w:rsid w:val="00A30BB0"/>
    <w:rsid w:val="00B05B76"/>
    <w:rsid w:val="00B33BAC"/>
    <w:rsid w:val="00B45B90"/>
    <w:rsid w:val="00BD1230"/>
    <w:rsid w:val="00D93A4D"/>
    <w:rsid w:val="00DD0E80"/>
    <w:rsid w:val="00F2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12</cp:revision>
  <cp:lastPrinted>2015-10-21T06:07:00Z</cp:lastPrinted>
  <dcterms:created xsi:type="dcterms:W3CDTF">2015-10-14T02:08:00Z</dcterms:created>
  <dcterms:modified xsi:type="dcterms:W3CDTF">2015-10-21T06:07:00Z</dcterms:modified>
</cp:coreProperties>
</file>