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FD" w:rsidRDefault="00F220EF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E326FD" w:rsidRPr="00752370" w:rsidRDefault="00752370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3366"/>
      </w:tblGrid>
      <w:tr w:rsidR="00F220EF" w:rsidRPr="00F220EF" w:rsidTr="002E15F8">
        <w:tc>
          <w:tcPr>
            <w:tcW w:w="851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20EF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20EF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20EF">
              <w:rPr>
                <w:rFonts w:eastAsia="Calibri"/>
                <w:b/>
                <w:sz w:val="24"/>
                <w:szCs w:val="24"/>
              </w:rPr>
              <w:t>Единица измерения ( штук)</w:t>
            </w:r>
          </w:p>
        </w:tc>
        <w:tc>
          <w:tcPr>
            <w:tcW w:w="3366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20EF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F220EF" w:rsidRPr="00F220EF" w:rsidTr="002E15F8">
        <w:tc>
          <w:tcPr>
            <w:tcW w:w="10313" w:type="dxa"/>
            <w:gridSpan w:val="4"/>
            <w:vAlign w:val="center"/>
          </w:tcPr>
          <w:p w:rsidR="00F220EF" w:rsidRPr="00F220EF" w:rsidRDefault="00F220EF" w:rsidP="00F220EF">
            <w:pPr>
              <w:rPr>
                <w:rFonts w:eastAsia="Calibri"/>
                <w:b/>
                <w:sz w:val="24"/>
                <w:szCs w:val="24"/>
              </w:rPr>
            </w:pPr>
            <w:r w:rsidRPr="00F220EF">
              <w:rPr>
                <w:rFonts w:eastAsia="Calibri"/>
                <w:i/>
                <w:sz w:val="24"/>
                <w:szCs w:val="24"/>
              </w:rPr>
              <w:t xml:space="preserve">                                      3. Учебные и учебно-наглядные пособия </w:t>
            </w:r>
          </w:p>
        </w:tc>
      </w:tr>
      <w:tr w:rsidR="00F220EF" w:rsidRPr="00F220EF" w:rsidTr="002E15F8">
        <w:tc>
          <w:tcPr>
            <w:tcW w:w="851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 xml:space="preserve">Набор плакатов </w:t>
            </w:r>
            <w:r w:rsidR="008A382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Организационная структура Вооружённых Сил Российской Федерации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Ордена России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Текст Военной присяги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Воинские звания и знаки различия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Военная форма одежды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Мероприятия обязательной подготовки граждан к военной службе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Военно-прикладные виды спорта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Военно-учётные специальности солдат, матросов, сержантов и старшин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Тактико-технические характеристики вооружения и военной техники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Приёмы и правила метания ручных гранат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Индивидуальные средства защиты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Приборы радиационной разведки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Приборы химической разведки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Организация и несение внутренней службы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Строевая подготовка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Оказание первой помощи</w:t>
            </w:r>
          </w:p>
          <w:p w:rsidR="00F220EF" w:rsidRPr="00F220EF" w:rsidRDefault="00F220EF" w:rsidP="00F220EF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Гражданская оборона</w:t>
            </w:r>
          </w:p>
        </w:tc>
        <w:tc>
          <w:tcPr>
            <w:tcW w:w="1276" w:type="dxa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6" w:type="dxa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комплект</w:t>
            </w:r>
          </w:p>
        </w:tc>
      </w:tr>
      <w:tr w:rsidR="00F220EF" w:rsidRPr="00F220EF" w:rsidTr="002E15F8">
        <w:tc>
          <w:tcPr>
            <w:tcW w:w="851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220E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 xml:space="preserve">Средства индивидуальной защиты: </w:t>
            </w:r>
          </w:p>
          <w:p w:rsidR="00F220EF" w:rsidRPr="00F220EF" w:rsidRDefault="00F220EF" w:rsidP="00F220EF">
            <w:pPr>
              <w:numPr>
                <w:ilvl w:val="0"/>
                <w:numId w:val="2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 xml:space="preserve">общевойсковой противогаз </w:t>
            </w:r>
          </w:p>
          <w:p w:rsidR="00F220EF" w:rsidRDefault="00F220EF" w:rsidP="00F220EF">
            <w:pPr>
              <w:numPr>
                <w:ilvl w:val="0"/>
                <w:numId w:val="2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 xml:space="preserve">респиратор </w:t>
            </w:r>
          </w:p>
          <w:p w:rsidR="0019041C" w:rsidRPr="00F220EF" w:rsidRDefault="0019041C" w:rsidP="00F220EF">
            <w:pPr>
              <w:numPr>
                <w:ilvl w:val="0"/>
                <w:numId w:val="2"/>
              </w:num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озк</w:t>
            </w:r>
            <w:proofErr w:type="spellEnd"/>
          </w:p>
        </w:tc>
        <w:tc>
          <w:tcPr>
            <w:tcW w:w="1276" w:type="dxa"/>
            <w:vAlign w:val="center"/>
          </w:tcPr>
          <w:p w:rsidR="00F220EF" w:rsidRPr="00F220EF" w:rsidRDefault="00F220EF" w:rsidP="00FF6EF9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шт.</w:t>
            </w:r>
          </w:p>
          <w:p w:rsidR="00F220EF" w:rsidRPr="00F220EF" w:rsidRDefault="00F220EF" w:rsidP="00FF6EF9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F220EF" w:rsidRDefault="00F220EF" w:rsidP="00FF6EF9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шт.</w:t>
            </w:r>
          </w:p>
          <w:p w:rsidR="0019041C" w:rsidRPr="00F220EF" w:rsidRDefault="0019041C" w:rsidP="00FF6EF9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6" w:type="dxa"/>
            <w:vAlign w:val="center"/>
          </w:tcPr>
          <w:p w:rsidR="00F220EF" w:rsidRDefault="00F220EF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FF6EF9" w:rsidRDefault="00FF6EF9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FF6EF9" w:rsidRDefault="00FF6EF9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BA182F" w:rsidRDefault="00FF6EF9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BA182F" w:rsidRDefault="00BA182F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220EF" w:rsidRPr="00F220EF" w:rsidTr="002E15F8">
        <w:tc>
          <w:tcPr>
            <w:tcW w:w="851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 xml:space="preserve">Компас </w:t>
            </w:r>
            <w:r>
              <w:rPr>
                <w:rFonts w:eastAsia="Calibri"/>
                <w:sz w:val="24"/>
                <w:szCs w:val="24"/>
              </w:rPr>
              <w:t>ученический</w:t>
            </w:r>
          </w:p>
        </w:tc>
        <w:tc>
          <w:tcPr>
            <w:tcW w:w="1276" w:type="dxa"/>
            <w:vAlign w:val="center"/>
          </w:tcPr>
          <w:p w:rsidR="00F220EF" w:rsidRPr="00F220EF" w:rsidRDefault="00F220EF" w:rsidP="00FF6EF9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220EF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6" w:type="dxa"/>
            <w:vAlign w:val="center"/>
          </w:tcPr>
          <w:p w:rsidR="00F220EF" w:rsidRPr="00F220EF" w:rsidRDefault="00BA182F" w:rsidP="009E2CFC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220EF" w:rsidRPr="00F220EF" w:rsidTr="00741107">
        <w:tc>
          <w:tcPr>
            <w:tcW w:w="851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0E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20EF">
              <w:rPr>
                <w:color w:val="000000"/>
                <w:sz w:val="24"/>
                <w:szCs w:val="24"/>
              </w:rPr>
              <w:t xml:space="preserve"> </w:t>
            </w:r>
            <w:r w:rsidRPr="00F220EF">
              <w:rPr>
                <w:sz w:val="24"/>
                <w:szCs w:val="24"/>
              </w:rPr>
              <w:t>Раздаточный материал (погоны, петлицы, знаки различия, форма)</w:t>
            </w:r>
          </w:p>
        </w:tc>
        <w:tc>
          <w:tcPr>
            <w:tcW w:w="1276" w:type="dxa"/>
          </w:tcPr>
          <w:p w:rsidR="00F220EF" w:rsidRPr="00F220EF" w:rsidRDefault="00F220EF" w:rsidP="00FF6EF9">
            <w:pPr>
              <w:jc w:val="center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F220EF" w:rsidRPr="00F220EF" w:rsidRDefault="00BA182F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220EF" w:rsidRPr="00F220EF" w:rsidTr="00F220EF">
        <w:trPr>
          <w:trHeight w:val="340"/>
        </w:trPr>
        <w:tc>
          <w:tcPr>
            <w:tcW w:w="851" w:type="dxa"/>
          </w:tcPr>
          <w:p w:rsidR="00F220EF" w:rsidRPr="00F220EF" w:rsidRDefault="00F220EF" w:rsidP="009E2CFC">
            <w:pPr>
              <w:tabs>
                <w:tab w:val="center" w:pos="317"/>
              </w:tabs>
              <w:jc w:val="center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20EF">
              <w:rPr>
                <w:color w:val="000000"/>
                <w:sz w:val="24"/>
                <w:szCs w:val="24"/>
              </w:rPr>
              <w:t xml:space="preserve">  </w:t>
            </w:r>
            <w:r w:rsidRPr="00F220EF">
              <w:rPr>
                <w:sz w:val="24"/>
                <w:szCs w:val="24"/>
              </w:rPr>
              <w:t>Автомат – АК учебный</w:t>
            </w:r>
          </w:p>
        </w:tc>
        <w:tc>
          <w:tcPr>
            <w:tcW w:w="1276" w:type="dxa"/>
          </w:tcPr>
          <w:p w:rsidR="00F220EF" w:rsidRPr="00F220EF" w:rsidRDefault="00726F97" w:rsidP="00FF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F220EF" w:rsidRPr="00F220EF" w:rsidRDefault="00337EFE" w:rsidP="00BA182F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220EF" w:rsidRPr="00F220EF" w:rsidTr="00CD5933">
        <w:tc>
          <w:tcPr>
            <w:tcW w:w="851" w:type="dxa"/>
          </w:tcPr>
          <w:p w:rsidR="00F220EF" w:rsidRPr="00F220EF" w:rsidRDefault="00F220EF" w:rsidP="00F220EF">
            <w:pPr>
              <w:jc w:val="center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E2CFC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 xml:space="preserve"> Макеты: </w:t>
            </w:r>
          </w:p>
          <w:p w:rsidR="00F220EF" w:rsidRPr="00F220EF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>гранаты.</w:t>
            </w:r>
          </w:p>
          <w:p w:rsidR="00F220EF" w:rsidRPr="00F220EF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20EF">
              <w:rPr>
                <w:sz w:val="24"/>
                <w:szCs w:val="24"/>
              </w:rPr>
              <w:t>мины</w:t>
            </w:r>
          </w:p>
        </w:tc>
        <w:tc>
          <w:tcPr>
            <w:tcW w:w="1276" w:type="dxa"/>
          </w:tcPr>
          <w:p w:rsidR="00F220EF" w:rsidRPr="00F220EF" w:rsidRDefault="00726F97" w:rsidP="00FF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F220EF" w:rsidRDefault="00FF6EF9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337EFE" w:rsidRPr="00F220EF" w:rsidRDefault="00FF6EF9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220EF" w:rsidRPr="00F220EF" w:rsidTr="00CD5933">
        <w:tc>
          <w:tcPr>
            <w:tcW w:w="851" w:type="dxa"/>
          </w:tcPr>
          <w:p w:rsidR="00F220EF" w:rsidRPr="00F220EF" w:rsidRDefault="00D12D10" w:rsidP="00F2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220EF" w:rsidRPr="00BF03BC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F03BC">
              <w:rPr>
                <w:sz w:val="24"/>
                <w:szCs w:val="24"/>
              </w:rPr>
              <w:t>Цифровое оборудование</w:t>
            </w:r>
          </w:p>
        </w:tc>
        <w:tc>
          <w:tcPr>
            <w:tcW w:w="1276" w:type="dxa"/>
          </w:tcPr>
          <w:p w:rsidR="00F220EF" w:rsidRPr="00F220EF" w:rsidRDefault="00F220EF" w:rsidP="00FF6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F97" w:rsidRPr="00F220EF" w:rsidTr="00CD5933">
        <w:tc>
          <w:tcPr>
            <w:tcW w:w="851" w:type="dxa"/>
          </w:tcPr>
          <w:p w:rsidR="00726F97" w:rsidRPr="00F220EF" w:rsidRDefault="00726F97" w:rsidP="00726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6F97" w:rsidRPr="00F220EF" w:rsidRDefault="00726F97" w:rsidP="00726F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</w:tcPr>
          <w:p w:rsidR="00726F97" w:rsidRDefault="00726F97" w:rsidP="00FF6EF9">
            <w:pPr>
              <w:jc w:val="center"/>
            </w:pPr>
            <w:r w:rsidRPr="00A74682">
              <w:rPr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726F97" w:rsidRPr="00F220EF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26F97" w:rsidRPr="00F220EF" w:rsidTr="00CD5933">
        <w:tc>
          <w:tcPr>
            <w:tcW w:w="851" w:type="dxa"/>
          </w:tcPr>
          <w:p w:rsidR="00726F97" w:rsidRPr="00F220EF" w:rsidRDefault="00726F97" w:rsidP="00726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6F97" w:rsidRDefault="00726F97" w:rsidP="00726F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FF6EF9" w:rsidRPr="00F220EF" w:rsidRDefault="00FF6EF9" w:rsidP="00726F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</w:tcPr>
          <w:p w:rsidR="00726F97" w:rsidRDefault="00726F97" w:rsidP="00FF6EF9">
            <w:pPr>
              <w:jc w:val="center"/>
            </w:pPr>
            <w:r w:rsidRPr="00A74682">
              <w:rPr>
                <w:sz w:val="24"/>
                <w:szCs w:val="24"/>
              </w:rPr>
              <w:t>шт.</w:t>
            </w:r>
          </w:p>
        </w:tc>
        <w:tc>
          <w:tcPr>
            <w:tcW w:w="3366" w:type="dxa"/>
            <w:vAlign w:val="center"/>
          </w:tcPr>
          <w:p w:rsidR="00726F97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F6EF9" w:rsidRPr="00F220EF" w:rsidRDefault="00FF6EF9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220EF" w:rsidRPr="00F220EF" w:rsidTr="00CD5933">
        <w:tc>
          <w:tcPr>
            <w:tcW w:w="851" w:type="dxa"/>
          </w:tcPr>
          <w:p w:rsidR="00F220EF" w:rsidRPr="00F220EF" w:rsidRDefault="00F123EA" w:rsidP="00F2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220EF" w:rsidRPr="00F220EF" w:rsidRDefault="00F220EF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23EA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220EF" w:rsidRPr="00F220EF" w:rsidRDefault="00F220EF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220EF" w:rsidRPr="00F220EF" w:rsidRDefault="00F220EF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123EA" w:rsidRPr="00F220EF" w:rsidTr="00CD5933">
        <w:tc>
          <w:tcPr>
            <w:tcW w:w="851" w:type="dxa"/>
          </w:tcPr>
          <w:p w:rsidR="00F123EA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03BC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С.Н.Вангородский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М.И.Кузнецов</w:t>
            </w:r>
            <w:proofErr w:type="spellEnd"/>
          </w:p>
          <w:p w:rsidR="00BF03BC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8кл.</w:t>
            </w:r>
          </w:p>
        </w:tc>
        <w:tc>
          <w:tcPr>
            <w:tcW w:w="1276" w:type="dxa"/>
          </w:tcPr>
          <w:p w:rsidR="00F123EA" w:rsidRPr="00F220EF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123EA" w:rsidRPr="00F220EF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123EA" w:rsidRPr="00F220EF" w:rsidTr="00CD5933">
        <w:tc>
          <w:tcPr>
            <w:tcW w:w="851" w:type="dxa"/>
          </w:tcPr>
          <w:p w:rsidR="00F123EA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123EA" w:rsidRDefault="00BF03BC" w:rsidP="00BF03B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А.Т.Смирнов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 ОБЖ9кл.</w:t>
            </w:r>
          </w:p>
        </w:tc>
        <w:tc>
          <w:tcPr>
            <w:tcW w:w="1276" w:type="dxa"/>
          </w:tcPr>
          <w:p w:rsidR="00F123EA" w:rsidRPr="00F220EF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123EA" w:rsidRPr="00F220EF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123EA" w:rsidRPr="00F220EF" w:rsidTr="00CD5933">
        <w:tc>
          <w:tcPr>
            <w:tcW w:w="851" w:type="dxa"/>
          </w:tcPr>
          <w:p w:rsidR="00F123EA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123EA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  <w:r>
              <w:rPr>
                <w:sz w:val="24"/>
                <w:szCs w:val="24"/>
              </w:rPr>
              <w:t>, В.В. Марков ОБЖ 10кл.</w:t>
            </w:r>
          </w:p>
        </w:tc>
        <w:tc>
          <w:tcPr>
            <w:tcW w:w="1276" w:type="dxa"/>
          </w:tcPr>
          <w:p w:rsidR="00F123EA" w:rsidRPr="00F220EF" w:rsidRDefault="00F123EA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123EA" w:rsidRPr="00F220EF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F03BC" w:rsidRPr="00F220EF" w:rsidTr="00CD5933">
        <w:tc>
          <w:tcPr>
            <w:tcW w:w="851" w:type="dxa"/>
          </w:tcPr>
          <w:p w:rsidR="00BF03BC" w:rsidRDefault="00BF03BC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03BC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  <w:r>
              <w:rPr>
                <w:sz w:val="24"/>
                <w:szCs w:val="24"/>
              </w:rPr>
              <w:t>, В.В. Марков ОБЖ 11кл</w:t>
            </w:r>
          </w:p>
        </w:tc>
        <w:tc>
          <w:tcPr>
            <w:tcW w:w="1276" w:type="dxa"/>
          </w:tcPr>
          <w:p w:rsidR="00BF03BC" w:rsidRPr="00F220EF" w:rsidRDefault="00BF03BC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BF03BC" w:rsidRPr="00F220EF" w:rsidRDefault="00337EFE" w:rsidP="00337EFE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F03BC" w:rsidRPr="00F220EF" w:rsidTr="00CD5933">
        <w:tc>
          <w:tcPr>
            <w:tcW w:w="851" w:type="dxa"/>
          </w:tcPr>
          <w:p w:rsidR="00BF03BC" w:rsidRDefault="005D0049" w:rsidP="00F2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820" w:type="dxa"/>
          </w:tcPr>
          <w:p w:rsidR="00337EFE" w:rsidRPr="00337EFE" w:rsidRDefault="00337EFE" w:rsidP="00FF3EAE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337EFE">
              <w:rPr>
                <w:b/>
                <w:sz w:val="28"/>
                <w:szCs w:val="28"/>
              </w:rPr>
              <w:t>Интернет-ресурс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FF3EAE">
              <w:rPr>
                <w:sz w:val="24"/>
                <w:szCs w:val="24"/>
              </w:rPr>
              <w:t>http://kuhta.clan.su  Журнал</w:t>
            </w:r>
            <w:proofErr w:type="gramEnd"/>
            <w:r w:rsidRPr="00FF3EAE">
              <w:rPr>
                <w:sz w:val="24"/>
                <w:szCs w:val="24"/>
              </w:rPr>
              <w:t xml:space="preserve"> «Основы безопасности жизнедеятельности»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FF3EAE">
              <w:rPr>
                <w:sz w:val="24"/>
                <w:szCs w:val="24"/>
              </w:rPr>
              <w:t>http://www.school-obz.org  Основы</w:t>
            </w:r>
            <w:proofErr w:type="gramEnd"/>
            <w:r w:rsidRPr="00FF3EAE">
              <w:rPr>
                <w:sz w:val="24"/>
                <w:szCs w:val="24"/>
              </w:rPr>
              <w:t xml:space="preserve"> безопасности жизнедеятельности. Сайт Баграмян Э.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FF3EAE">
              <w:rPr>
                <w:sz w:val="24"/>
                <w:szCs w:val="24"/>
              </w:rPr>
              <w:t>http://theobg.by.ru/index.htm  Нормативные</w:t>
            </w:r>
            <w:proofErr w:type="gramEnd"/>
            <w:r w:rsidRPr="00FF3EAE">
              <w:rPr>
                <w:sz w:val="24"/>
                <w:szCs w:val="24"/>
              </w:rPr>
              <w:t xml:space="preserve"> документы, методические материалы по ОБЖ. Сайт Разумова В.Н.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FF3EAE">
              <w:rPr>
                <w:sz w:val="24"/>
                <w:szCs w:val="24"/>
              </w:rPr>
              <w:t>http://informic.narod.ru/obg.html  Основы</w:t>
            </w:r>
            <w:proofErr w:type="gramEnd"/>
            <w:r w:rsidRPr="00FF3EAE">
              <w:rPr>
                <w:sz w:val="24"/>
                <w:szCs w:val="24"/>
              </w:rPr>
              <w:t xml:space="preserve"> безопасности жизнедеятельности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EAE">
              <w:rPr>
                <w:sz w:val="24"/>
                <w:szCs w:val="24"/>
              </w:rPr>
              <w:t>http://0bj.ru/</w:t>
            </w:r>
          </w:p>
          <w:p w:rsidR="00BF03BC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03BC" w:rsidRPr="00F220EF" w:rsidRDefault="00BF03BC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BF03BC" w:rsidRPr="00F220EF" w:rsidRDefault="00BF03BC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F03BC" w:rsidRPr="00F220EF" w:rsidTr="00CD5933">
        <w:tc>
          <w:tcPr>
            <w:tcW w:w="851" w:type="dxa"/>
          </w:tcPr>
          <w:p w:rsidR="00BF03BC" w:rsidRDefault="00BF03BC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EAE">
              <w:rPr>
                <w:b/>
                <w:bCs/>
                <w:sz w:val="24"/>
                <w:szCs w:val="24"/>
              </w:rPr>
              <w:t>ОНЛАЙН – ТЕСТИРОВАНИЯ</w:t>
            </w:r>
          </w:p>
          <w:p w:rsidR="00FF3EAE" w:rsidRPr="00FF3EAE" w:rsidRDefault="005D0049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hyperlink r:id="rId5" w:history="1">
              <w:r w:rsidR="00FF3EAE" w:rsidRPr="00FF3EAE">
                <w:rPr>
                  <w:rStyle w:val="a6"/>
                  <w:sz w:val="24"/>
                  <w:szCs w:val="24"/>
                </w:rPr>
                <w:t>http://onlinetestpad.com/ru-ru/Category/</w:t>
              </w:r>
            </w:hyperlink>
            <w:r w:rsidR="00FF3EAE" w:rsidRPr="00FF3EAE">
              <w:rPr>
                <w:sz w:val="24"/>
                <w:szCs w:val="24"/>
              </w:rPr>
              <w:t> - онлайн – тесты</w:t>
            </w:r>
          </w:p>
          <w:p w:rsidR="00FF3EAE" w:rsidRPr="00FF3EAE" w:rsidRDefault="00FF3EAE" w:rsidP="00FF3E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EAE">
              <w:rPr>
                <w:sz w:val="24"/>
                <w:szCs w:val="24"/>
              </w:rPr>
              <w:t>http://easyen.ru/</w:t>
            </w:r>
          </w:p>
          <w:p w:rsidR="00BF03BC" w:rsidRDefault="00BF03BC" w:rsidP="00F220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03BC" w:rsidRPr="00F220EF" w:rsidRDefault="00BF03BC" w:rsidP="00F2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BF03BC" w:rsidRPr="00F220EF" w:rsidRDefault="00BF03BC" w:rsidP="00F220EF">
            <w:pPr>
              <w:tabs>
                <w:tab w:val="left" w:pos="12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220EF" w:rsidRPr="00F220EF" w:rsidRDefault="00F220EF" w:rsidP="00F22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220EF" w:rsidRPr="00F220EF" w:rsidRDefault="00F220EF" w:rsidP="00726F9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20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</w:p>
    <w:p w:rsidR="00F220EF" w:rsidRPr="00F220EF" w:rsidRDefault="00F220EF" w:rsidP="00F220EF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20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9776E" w:rsidRPr="00E326FD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76E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FD"/>
    <w:rsid w:val="0003482E"/>
    <w:rsid w:val="000C348C"/>
    <w:rsid w:val="000C7127"/>
    <w:rsid w:val="00131BE7"/>
    <w:rsid w:val="001459B4"/>
    <w:rsid w:val="0019041C"/>
    <w:rsid w:val="001B662F"/>
    <w:rsid w:val="00252392"/>
    <w:rsid w:val="00337EFE"/>
    <w:rsid w:val="00350014"/>
    <w:rsid w:val="003E5EAD"/>
    <w:rsid w:val="003F50A8"/>
    <w:rsid w:val="004B0335"/>
    <w:rsid w:val="004C3A39"/>
    <w:rsid w:val="005C60FF"/>
    <w:rsid w:val="005D0049"/>
    <w:rsid w:val="006B7C03"/>
    <w:rsid w:val="006F0EB1"/>
    <w:rsid w:val="006F3B19"/>
    <w:rsid w:val="00726F97"/>
    <w:rsid w:val="00752370"/>
    <w:rsid w:val="007D25EF"/>
    <w:rsid w:val="0080176B"/>
    <w:rsid w:val="00856BFD"/>
    <w:rsid w:val="00871B96"/>
    <w:rsid w:val="008A3823"/>
    <w:rsid w:val="009E004C"/>
    <w:rsid w:val="009E2CFC"/>
    <w:rsid w:val="00A21E69"/>
    <w:rsid w:val="00A46E17"/>
    <w:rsid w:val="00A84F79"/>
    <w:rsid w:val="00BA182F"/>
    <w:rsid w:val="00BF03BC"/>
    <w:rsid w:val="00C9776E"/>
    <w:rsid w:val="00CF2800"/>
    <w:rsid w:val="00D12D10"/>
    <w:rsid w:val="00D534B8"/>
    <w:rsid w:val="00D7192B"/>
    <w:rsid w:val="00D8591E"/>
    <w:rsid w:val="00DD025D"/>
    <w:rsid w:val="00DD0959"/>
    <w:rsid w:val="00DF2816"/>
    <w:rsid w:val="00E03AAA"/>
    <w:rsid w:val="00E157EA"/>
    <w:rsid w:val="00E163F3"/>
    <w:rsid w:val="00E326FD"/>
    <w:rsid w:val="00F123EA"/>
    <w:rsid w:val="00F220EF"/>
    <w:rsid w:val="00F93F85"/>
    <w:rsid w:val="00FD3E8A"/>
    <w:rsid w:val="00FD3EE2"/>
    <w:rsid w:val="00FF3EA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8EF"/>
  <w15:docId w15:val="{F89C978C-5BCF-432A-9F2E-3FF9507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rsid w:val="00F2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onlinetestpad.com%2Fru-ru%2FCategory%2F&amp;sa=D&amp;sntz=1&amp;usg=AFQjCNGqYRTcfpXkkNOXBnjR8OKkKAm1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Professional</cp:lastModifiedBy>
  <cp:revision>12</cp:revision>
  <cp:lastPrinted>2021-01-14T05:12:00Z</cp:lastPrinted>
  <dcterms:created xsi:type="dcterms:W3CDTF">2021-03-20T02:18:00Z</dcterms:created>
  <dcterms:modified xsi:type="dcterms:W3CDTF">2021-03-21T13:05:00Z</dcterms:modified>
</cp:coreProperties>
</file>